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4" w:rsidRPr="00FF2D14" w:rsidRDefault="00FF2D14" w:rsidP="00FF2D14">
      <w:pPr>
        <w:pStyle w:val="a3"/>
        <w:rPr>
          <w:sz w:val="26"/>
          <w:szCs w:val="26"/>
        </w:rPr>
      </w:pPr>
    </w:p>
    <w:p w:rsidR="00FF2D14" w:rsidRPr="00FF2D14" w:rsidRDefault="00FF2D14" w:rsidP="00FF2D14">
      <w:pPr>
        <w:pStyle w:val="a3"/>
        <w:rPr>
          <w:sz w:val="26"/>
          <w:szCs w:val="26"/>
        </w:rPr>
      </w:pPr>
      <w:r w:rsidRPr="00FF2D14">
        <w:rPr>
          <w:sz w:val="26"/>
          <w:szCs w:val="26"/>
        </w:rPr>
        <w:t>2011/2012 н.р.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ІІ етап Всеукраїнської олімпіади з географії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9 клас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Теоретичний тур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Виявіть позитивні і негативні наслідки тимчасово-постійної та сезонної трудової міграції з території України. (12 балів)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Що таке геохронологічна таблиця і яку інформацію вона містить? Порівняйте особливості природних умов на території України в різні геологічні ери. (10 балів)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3. Підтвердіть або спростуйте слова океанолога Л.А. Зенковича: «Жодна відома нам морська водойма земної кулі не може зрівнятися з Азовським морем за біологічною продуктивністю та відносною ефективністю рибного промислу». (10 балів)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Тести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(Вірна відповідь оцінюється в 0,5 бала. Максимальна кількість балів – 5)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1. Вкажіть область, де найбільша площа заповідних територій.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Хмельницька; Б) Сумська;</w:t>
      </w:r>
      <w:r w:rsidRPr="00FF2D14">
        <w:rPr>
          <w:sz w:val="26"/>
          <w:szCs w:val="26"/>
        </w:rPr>
        <w:br/>
        <w:t>В) Закарпатська; Г) Волинська.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2. Укажіть, яке місто з перелічених знаходиться вище над рівнем моря: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Харків; Б) Миколаїв;</w:t>
      </w:r>
      <w:r w:rsidRPr="00FF2D14">
        <w:rPr>
          <w:sz w:val="26"/>
          <w:szCs w:val="26"/>
        </w:rPr>
        <w:br/>
        <w:t>В) Тернопіль; Г) Запоріжжя.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3. Вкажіть варіант, що відповідає визначенню «інверіо».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А)Вологе літо в субекваторіальному кліматичному поясі Південної Америки;</w:t>
      </w:r>
      <w:r w:rsidRPr="00FF2D14">
        <w:rPr>
          <w:sz w:val="26"/>
          <w:szCs w:val="26"/>
        </w:rPr>
        <w:br/>
        <w:t>Б)Сухе літо в субекваторіальному кліматичному поясі Південної Америки;</w:t>
      </w:r>
      <w:r w:rsidRPr="00FF2D14">
        <w:rPr>
          <w:sz w:val="26"/>
          <w:szCs w:val="26"/>
        </w:rPr>
        <w:br/>
        <w:t>В)Суха і спекотна зима в субекваторіальному кліматичному поясі Південної Америки;</w:t>
      </w:r>
      <w:r w:rsidRPr="00FF2D14">
        <w:rPr>
          <w:sz w:val="26"/>
          <w:szCs w:val="26"/>
        </w:rPr>
        <w:br/>
        <w:t>Г)Волога і спекотна зима в субекваторіальному кліматичному поясі Південної Америки.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4. Зазначте, де знаходиться Повчанська височина: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lastRenderedPageBreak/>
        <w:t>А) Крим; Б) Передкарпаття;</w:t>
      </w:r>
      <w:r w:rsidRPr="00FF2D14">
        <w:rPr>
          <w:sz w:val="26"/>
          <w:szCs w:val="26"/>
        </w:rPr>
        <w:br/>
        <w:t>В) Донецький кряж; Г) Волинська височина.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5. Що є головною причиною висотної поясності ландшафтів?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зміна кута падіння сонячних променів;</w:t>
      </w:r>
      <w:r w:rsidRPr="00FF2D14">
        <w:rPr>
          <w:sz w:val="26"/>
          <w:szCs w:val="26"/>
        </w:rPr>
        <w:br/>
        <w:t>Б) зниження температури повітря й зміна кількості опадів з підняттям угору;</w:t>
      </w:r>
      <w:r w:rsidRPr="00FF2D14">
        <w:rPr>
          <w:sz w:val="26"/>
          <w:szCs w:val="26"/>
        </w:rPr>
        <w:br/>
        <w:t>В) різна крутизна схилів гір;</w:t>
      </w:r>
      <w:r w:rsidRPr="00FF2D14">
        <w:rPr>
          <w:sz w:val="26"/>
          <w:szCs w:val="26"/>
        </w:rPr>
        <w:br/>
        <w:t>Г) різна орієнтація гірських хребтів щодо потоків повітряних мас.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6. Яка з перерахованих течій є теплою?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Норвезька; Б) Перуанська;</w:t>
      </w:r>
      <w:r w:rsidRPr="00FF2D14">
        <w:rPr>
          <w:sz w:val="26"/>
          <w:szCs w:val="26"/>
        </w:rPr>
        <w:br/>
        <w:t>В) Фолклендська; Г) Лабрадорська.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7. Найвологішою частиною Українських Карпат є: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Гутинський хребет; Б) Чорногірський хребет;</w:t>
      </w:r>
      <w:r w:rsidRPr="00FF2D14">
        <w:rPr>
          <w:sz w:val="26"/>
          <w:szCs w:val="26"/>
        </w:rPr>
        <w:br/>
        <w:t>В) Яблунецький перевал; Г) Чивчинські гори.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8. Льодовиковий рельєф Правобережної України досліджував: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П.Тутковський; Б) С.Рудницький;</w:t>
      </w:r>
      <w:r w:rsidRPr="00FF2D14">
        <w:rPr>
          <w:sz w:val="26"/>
          <w:szCs w:val="26"/>
        </w:rPr>
        <w:br/>
        <w:t>В) В.Кубійович; Г) В.Докучаєв.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9. Структура, з якою пов’язані численні родовища каоліну.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Причорноморська западина; Б) Український щит;</w:t>
      </w:r>
      <w:r w:rsidRPr="00FF2D14">
        <w:rPr>
          <w:sz w:val="26"/>
          <w:szCs w:val="26"/>
        </w:rPr>
        <w:br/>
        <w:t>В) Волино-Подільська плита; Г) Галицько-Волинська западина.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10. Найбільш підвищеною частиною Волинської височини є: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Овруцький кряж; Б) Мізоцький кряж;</w:t>
      </w:r>
      <w:r w:rsidRPr="00FF2D14">
        <w:rPr>
          <w:sz w:val="26"/>
          <w:szCs w:val="26"/>
        </w:rPr>
        <w:br/>
        <w:t>В) Гологори; Г) Розточчя.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(Вірна відповідь оцінюється в 1 бал. Максимальна кількість балів –5)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11. Розташуйте масштаби в порядку зменшення деталізації зображення.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1:150; Б) в 1 см 300 м;</w:t>
      </w:r>
      <w:r w:rsidRPr="00FF2D14">
        <w:rPr>
          <w:sz w:val="26"/>
          <w:szCs w:val="26"/>
        </w:rPr>
        <w:br/>
        <w:t>В) 1:600 000; Г) в 1 см 3000 м.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12. Визначте, який з видів взаємодії літосферних плит не існує в Україні?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розходження плит; Б) зустрічний рух плит;</w:t>
      </w:r>
      <w:r w:rsidRPr="00FF2D14">
        <w:rPr>
          <w:sz w:val="26"/>
          <w:szCs w:val="26"/>
        </w:rPr>
        <w:br/>
        <w:t>В) трансформні розломи, вздовж яких плити зміщуються;</w:t>
      </w:r>
      <w:r w:rsidRPr="00FF2D14">
        <w:rPr>
          <w:sz w:val="26"/>
          <w:szCs w:val="26"/>
        </w:rPr>
        <w:br/>
        <w:t>Г) трансформні розломи, вздовж яких плити віддаляються.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lastRenderedPageBreak/>
        <w:t>13. Розташуйте столиці держав – сусідів України у порядку віддаленості їх від м. Києва.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Кишинів; Б) Будапешт;</w:t>
      </w:r>
      <w:r w:rsidRPr="00FF2D14">
        <w:rPr>
          <w:sz w:val="26"/>
          <w:szCs w:val="26"/>
        </w:rPr>
        <w:br/>
        <w:t>В) Братислава; Г) Варшава.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14. Розташуйте ГЕС, що споруджені на Дніпрі, за напрямом течії річки.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Кременчуцька; Б) Канівська;</w:t>
      </w:r>
      <w:r w:rsidRPr="00FF2D14">
        <w:rPr>
          <w:sz w:val="26"/>
          <w:szCs w:val="26"/>
        </w:rPr>
        <w:br/>
        <w:t>В) Дніпрогес; Г) Каховська.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15. Розмістіть послідовно адміністративні області в порядку зменшення величини території.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А) Чернівецька; Б) Одеська;</w:t>
      </w:r>
      <w:r w:rsidRPr="00FF2D14">
        <w:rPr>
          <w:sz w:val="26"/>
          <w:szCs w:val="26"/>
        </w:rPr>
        <w:br/>
        <w:t>В) Тернопільська; Г) Запорізька.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Практичний тур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1. Нижче наведені цифри, які стосуються теми «Рельєф України». Використовуючи ці дані, дайте стислу характеристику рельєфу України.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471; 95; 4/5; 515; 25; 324; 1545; 4; 1/5; 367; 70; 316; 5; 175; 2061. (10 балів)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2. Позначте буквами Пн, Пд., Зх, Сх відповідно найбільш північний, південний, західний та східний географічний об’єкт. (5 балів)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Об’єкт                     Буква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Джомолунгма</w:t>
      </w:r>
      <w:r w:rsidRPr="00FF2D14">
        <w:rPr>
          <w:sz w:val="26"/>
          <w:szCs w:val="26"/>
        </w:rPr>
        <w:br/>
        <w:t>Кіліманджаро</w:t>
      </w:r>
      <w:r w:rsidRPr="00FF2D14">
        <w:rPr>
          <w:sz w:val="26"/>
          <w:szCs w:val="26"/>
        </w:rPr>
        <w:br/>
        <w:t>Монблан</w:t>
      </w:r>
      <w:r w:rsidRPr="00FF2D14">
        <w:rPr>
          <w:sz w:val="26"/>
          <w:szCs w:val="26"/>
        </w:rPr>
        <w:br/>
        <w:t>Тубкаль</w:t>
      </w:r>
      <w:r w:rsidRPr="00FF2D14">
        <w:rPr>
          <w:sz w:val="26"/>
          <w:szCs w:val="26"/>
        </w:rPr>
        <w:br/>
        <w:t>Ельбрус</w:t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</w:r>
      <w:r w:rsidRPr="00FF2D14">
        <w:rPr>
          <w:sz w:val="26"/>
          <w:szCs w:val="26"/>
        </w:rPr>
        <w:br/>
        <w:t>3. В країні Альфа чисельність населення станом на 01.01.2010 р. становила 12, 25 млн осіб. У 2010 році народилося 950 тис дітей, померло 745 тис осіб, прибуло 44 тис осіб і вибуло 110 тис осіб. Визначте коефіцієнт природного приросту населення (в проміле до десятих). (6 балів)</w:t>
      </w:r>
    </w:p>
    <w:p w:rsidR="008A3D9E" w:rsidRPr="00FF2D14" w:rsidRDefault="008A3D9E">
      <w:pPr>
        <w:rPr>
          <w:sz w:val="26"/>
          <w:szCs w:val="26"/>
        </w:rPr>
      </w:pPr>
    </w:p>
    <w:sectPr w:rsidR="008A3D9E" w:rsidRPr="00FF2D14" w:rsidSect="008A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D14"/>
    <w:rsid w:val="004100A8"/>
    <w:rsid w:val="008A3D9E"/>
    <w:rsid w:val="00AF08A6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3399</Characters>
  <Application>Microsoft Office Word</Application>
  <DocSecurity>0</DocSecurity>
  <Lines>135</Lines>
  <Paragraphs>87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2013-04-16T10:19:00Z</dcterms:created>
  <dcterms:modified xsi:type="dcterms:W3CDTF">2013-04-16T10:20:00Z</dcterms:modified>
</cp:coreProperties>
</file>